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A08F" w14:textId="1394C09F" w:rsidR="00043396" w:rsidRPr="00ED48E2" w:rsidRDefault="00043396" w:rsidP="00043396">
      <w:pPr>
        <w:pStyle w:val="04xlpa"/>
        <w:spacing w:before="20" w:beforeAutospacing="0" w:after="20" w:afterAutospacing="0" w:line="240" w:lineRule="exact"/>
        <w:jc w:val="center"/>
        <w:rPr>
          <w:rStyle w:val="s1ppyq"/>
          <w:i/>
          <w:iCs/>
          <w:color w:val="000000"/>
          <w:sz w:val="22"/>
          <w:szCs w:val="22"/>
        </w:rPr>
      </w:pPr>
      <w:r w:rsidRPr="00ED48E2">
        <w:rPr>
          <w:rStyle w:val="s1ppyq"/>
          <w:i/>
          <w:iCs/>
          <w:color w:val="000000"/>
          <w:sz w:val="22"/>
          <w:szCs w:val="22"/>
        </w:rPr>
        <w:t>202</w:t>
      </w:r>
      <w:r w:rsidR="00BA7DEE">
        <w:rPr>
          <w:rStyle w:val="s1ppyq"/>
          <w:i/>
          <w:iCs/>
          <w:color w:val="000000"/>
          <w:sz w:val="22"/>
          <w:szCs w:val="22"/>
        </w:rPr>
        <w:t>5</w:t>
      </w:r>
      <w:r w:rsidR="003B3996" w:rsidRPr="00ED48E2">
        <w:rPr>
          <w:rStyle w:val="s1ppyq"/>
          <w:i/>
          <w:iCs/>
          <w:color w:val="000000"/>
          <w:sz w:val="22"/>
          <w:szCs w:val="22"/>
        </w:rPr>
        <w:t xml:space="preserve">. június </w:t>
      </w:r>
      <w:r w:rsidR="00B00AAC" w:rsidRPr="00ED48E2">
        <w:rPr>
          <w:rStyle w:val="s1ppyq"/>
          <w:i/>
          <w:iCs/>
          <w:color w:val="000000"/>
          <w:sz w:val="22"/>
          <w:szCs w:val="22"/>
        </w:rPr>
        <w:t>2</w:t>
      </w:r>
      <w:r w:rsidR="003C40DB" w:rsidRPr="00ED48E2">
        <w:rPr>
          <w:rStyle w:val="s1ppyq"/>
          <w:i/>
          <w:iCs/>
          <w:color w:val="000000"/>
          <w:sz w:val="22"/>
          <w:szCs w:val="22"/>
        </w:rPr>
        <w:t>8</w:t>
      </w:r>
      <w:r w:rsidRPr="00ED48E2">
        <w:rPr>
          <w:rStyle w:val="s1ppyq"/>
          <w:i/>
          <w:iCs/>
          <w:color w:val="000000"/>
          <w:sz w:val="22"/>
          <w:szCs w:val="22"/>
        </w:rPr>
        <w:t>.</w:t>
      </w:r>
    </w:p>
    <w:p w14:paraId="4B2D4E63" w14:textId="4FF48D19" w:rsidR="00043396" w:rsidRPr="00ED48E2" w:rsidRDefault="005129E3" w:rsidP="00043396">
      <w:pPr>
        <w:pStyle w:val="04xlpa"/>
        <w:spacing w:before="20" w:beforeAutospacing="0" w:after="20" w:afterAutospacing="0" w:line="240" w:lineRule="exact"/>
        <w:jc w:val="center"/>
        <w:rPr>
          <w:rStyle w:val="s1ppyq"/>
          <w:rFonts w:eastAsia="STSong"/>
          <w:b/>
          <w:bCs/>
          <w:i/>
          <w:iCs/>
          <w:color w:val="000000"/>
          <w:sz w:val="22"/>
          <w:szCs w:val="22"/>
        </w:rPr>
      </w:pPr>
      <w:r w:rsidRPr="00ED48E2">
        <w:rPr>
          <w:rStyle w:val="s1ppyq"/>
          <w:rFonts w:eastAsia="STSong"/>
          <w:b/>
          <w:bCs/>
          <w:i/>
          <w:iCs/>
          <w:color w:val="000000"/>
          <w:sz w:val="22"/>
          <w:szCs w:val="22"/>
        </w:rPr>
        <w:t xml:space="preserve">PASCUCCI </w:t>
      </w:r>
      <w:r w:rsidR="00043396" w:rsidRPr="00ED48E2">
        <w:rPr>
          <w:rStyle w:val="s1ppyq"/>
          <w:rFonts w:eastAsia="STSong"/>
          <w:b/>
          <w:bCs/>
          <w:i/>
          <w:iCs/>
          <w:color w:val="000000"/>
          <w:sz w:val="22"/>
          <w:szCs w:val="22"/>
        </w:rPr>
        <w:t>RANGLISTA VERSENY</w:t>
      </w:r>
    </w:p>
    <w:p w14:paraId="7FE43CA8" w14:textId="124EC2FF" w:rsidR="00043396" w:rsidRPr="00ED48E2" w:rsidRDefault="00043396" w:rsidP="00043396">
      <w:pPr>
        <w:pStyle w:val="04xlpa"/>
        <w:spacing w:before="20" w:beforeAutospacing="0" w:after="20" w:afterAutospacing="0" w:line="240" w:lineRule="exact"/>
        <w:jc w:val="center"/>
        <w:rPr>
          <w:rStyle w:val="s1ppyq"/>
          <w:i/>
          <w:iCs/>
          <w:color w:val="000000"/>
          <w:sz w:val="22"/>
          <w:szCs w:val="22"/>
        </w:rPr>
      </w:pPr>
      <w:r w:rsidRPr="00ED48E2">
        <w:rPr>
          <w:rStyle w:val="s1ppyq"/>
          <w:i/>
          <w:iCs/>
          <w:color w:val="000000"/>
          <w:sz w:val="22"/>
          <w:szCs w:val="22"/>
        </w:rPr>
        <w:t>VERSENYKIÍRÁS</w:t>
      </w:r>
    </w:p>
    <w:p w14:paraId="729B6263" w14:textId="77777777" w:rsidR="00043396" w:rsidRPr="00ED48E2" w:rsidRDefault="00043396" w:rsidP="00043396">
      <w:pPr>
        <w:pStyle w:val="04xlpa"/>
        <w:spacing w:before="20" w:beforeAutospacing="0" w:after="20" w:afterAutospacing="0" w:line="240" w:lineRule="exact"/>
        <w:jc w:val="center"/>
        <w:rPr>
          <w:rStyle w:val="s1ppyq"/>
          <w:i/>
          <w:iCs/>
          <w:color w:val="000000"/>
          <w:sz w:val="22"/>
          <w:szCs w:val="22"/>
        </w:rPr>
      </w:pPr>
    </w:p>
    <w:p w14:paraId="088338DD" w14:textId="787B01CF" w:rsidR="00043396" w:rsidRDefault="00043396" w:rsidP="00043396">
      <w:pPr>
        <w:pStyle w:val="04xlpa"/>
        <w:spacing w:before="0" w:beforeAutospacing="0" w:after="0" w:afterAutospacing="0"/>
        <w:rPr>
          <w:rStyle w:val="s1ppyq"/>
          <w:color w:val="000000"/>
        </w:rPr>
      </w:pPr>
      <w:r w:rsidRPr="00ED48E2">
        <w:rPr>
          <w:rStyle w:val="s1ppyq"/>
          <w:b/>
          <w:bCs/>
          <w:color w:val="000000"/>
        </w:rPr>
        <w:t>Versenyfeltételek:</w:t>
      </w:r>
      <w:r w:rsidRPr="00ED48E2">
        <w:rPr>
          <w:rStyle w:val="s1ppyq"/>
          <w:color w:val="000000"/>
        </w:rPr>
        <w:t xml:space="preserve"> A verseny a Royal and </w:t>
      </w:r>
      <w:proofErr w:type="spellStart"/>
      <w:r w:rsidRPr="00ED48E2">
        <w:rPr>
          <w:rStyle w:val="s1ppyq"/>
          <w:color w:val="000000"/>
        </w:rPr>
        <w:t>Ancient</w:t>
      </w:r>
      <w:proofErr w:type="spellEnd"/>
      <w:r w:rsidRPr="00ED48E2">
        <w:rPr>
          <w:rStyle w:val="s1ppyq"/>
          <w:color w:val="000000"/>
        </w:rPr>
        <w:t xml:space="preserve"> Golf Club of St. Andrews,</w:t>
      </w:r>
      <w:r w:rsidRPr="00ED48E2">
        <w:rPr>
          <w:color w:val="000000"/>
        </w:rPr>
        <w:t xml:space="preserve"> </w:t>
      </w:r>
      <w:r w:rsidRPr="00ED48E2">
        <w:rPr>
          <w:rStyle w:val="s1ppyq"/>
          <w:color w:val="000000"/>
        </w:rPr>
        <w:t>a Magyar Golf Szövetség Versenyszabályzata, valamint a Magyar Golf Club</w:t>
      </w:r>
      <w:r w:rsidR="00EB6CC1" w:rsidRPr="00ED48E2">
        <w:rPr>
          <w:color w:val="000000"/>
        </w:rPr>
        <w:t xml:space="preserve"> </w:t>
      </w:r>
      <w:r w:rsidRPr="00ED48E2">
        <w:rPr>
          <w:rStyle w:val="s1ppyq"/>
          <w:color w:val="000000"/>
        </w:rPr>
        <w:t>helyi szabályainak megfelelően kerül megrendezésre.</w:t>
      </w:r>
    </w:p>
    <w:p w14:paraId="7C343B04" w14:textId="7AC8FED6" w:rsidR="005813DA" w:rsidRDefault="005813DA" w:rsidP="00043396">
      <w:pPr>
        <w:pStyle w:val="04xlpa"/>
        <w:spacing w:before="0" w:beforeAutospacing="0" w:after="0" w:afterAutospacing="0"/>
        <w:rPr>
          <w:rStyle w:val="s1ppyq"/>
          <w:color w:val="000000"/>
        </w:rPr>
      </w:pPr>
    </w:p>
    <w:p w14:paraId="0BE557A6" w14:textId="07501F5B" w:rsidR="005813DA" w:rsidRPr="00ED48E2" w:rsidRDefault="005813DA" w:rsidP="00043396">
      <w:pPr>
        <w:pStyle w:val="04xlpa"/>
        <w:spacing w:before="0" w:beforeAutospacing="0" w:after="0" w:afterAutospacing="0"/>
        <w:rPr>
          <w:rStyle w:val="s1ppyq"/>
          <w:color w:val="000000"/>
        </w:rPr>
      </w:pPr>
      <w:r w:rsidRPr="005813DA">
        <w:rPr>
          <w:rStyle w:val="s1ppyq"/>
          <w:b/>
          <w:color w:val="000000"/>
        </w:rPr>
        <w:t>A verseny szervezője és helyszíne</w:t>
      </w:r>
      <w:r>
        <w:rPr>
          <w:rStyle w:val="s1ppyq"/>
          <w:color w:val="000000"/>
        </w:rPr>
        <w:t>: Magyar Golf Club</w:t>
      </w:r>
      <w:r w:rsidR="009A2F58">
        <w:rPr>
          <w:rStyle w:val="s1ppyq"/>
          <w:color w:val="000000"/>
        </w:rPr>
        <w:t>,</w:t>
      </w:r>
      <w:r>
        <w:rPr>
          <w:rStyle w:val="s1ppyq"/>
          <w:color w:val="000000"/>
        </w:rPr>
        <w:t xml:space="preserve"> 2024. Kisoroszi Golf út 1.</w:t>
      </w:r>
    </w:p>
    <w:p w14:paraId="54FAD9F8" w14:textId="77777777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</w:p>
    <w:p w14:paraId="2D291FDF" w14:textId="280FB632" w:rsidR="00043396" w:rsidRPr="00ED48E2" w:rsidRDefault="00043396" w:rsidP="00043396">
      <w:pPr>
        <w:pStyle w:val="04xlpa"/>
        <w:spacing w:before="0" w:beforeAutospacing="0" w:after="0" w:afterAutospacing="0"/>
        <w:rPr>
          <w:rStyle w:val="s1ppyq"/>
          <w:color w:val="000000"/>
        </w:rPr>
      </w:pPr>
      <w:r w:rsidRPr="00ED48E2">
        <w:rPr>
          <w:rStyle w:val="s1ppyq"/>
          <w:b/>
          <w:bCs/>
          <w:color w:val="000000"/>
        </w:rPr>
        <w:t xml:space="preserve">A verseny formája: </w:t>
      </w:r>
      <w:r w:rsidRPr="00ED48E2">
        <w:rPr>
          <w:rStyle w:val="s1ppyq"/>
          <w:color w:val="000000"/>
        </w:rPr>
        <w:t xml:space="preserve">stroke play maximum ütésszám par+5, </w:t>
      </w:r>
      <w:r w:rsidRPr="00ED48E2">
        <w:rPr>
          <w:rStyle w:val="s1ppyq"/>
          <w:b/>
          <w:bCs/>
          <w:color w:val="000000"/>
        </w:rPr>
        <w:t>HCP módosító verseny.</w:t>
      </w:r>
    </w:p>
    <w:p w14:paraId="3F2D0A00" w14:textId="77777777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14:paraId="1DB88096" w14:textId="4B7572C8" w:rsidR="00043396" w:rsidRPr="00ED48E2" w:rsidRDefault="00043396" w:rsidP="00043396">
      <w:pPr>
        <w:pStyle w:val="04xlpa"/>
        <w:spacing w:before="0" w:beforeAutospacing="0" w:after="0" w:afterAutospacing="0"/>
        <w:rPr>
          <w:rStyle w:val="s1ppyq"/>
          <w:color w:val="000000"/>
        </w:rPr>
      </w:pPr>
      <w:r w:rsidRPr="00ED48E2">
        <w:rPr>
          <w:rStyle w:val="s1ppyq"/>
          <w:b/>
          <w:bCs/>
          <w:color w:val="000000"/>
        </w:rPr>
        <w:t>Nevezés</w:t>
      </w:r>
      <w:r w:rsidR="0047185B">
        <w:rPr>
          <w:rStyle w:val="s1ppyq"/>
          <w:b/>
          <w:bCs/>
          <w:color w:val="000000"/>
        </w:rPr>
        <w:t>i és nevezés visszavonási határidő:</w:t>
      </w:r>
      <w:r w:rsidRPr="00ED48E2">
        <w:rPr>
          <w:rStyle w:val="s1ppyq"/>
          <w:color w:val="000000"/>
        </w:rPr>
        <w:t xml:space="preserve"> a versenyt megelőző nap 15:00.</w:t>
      </w:r>
      <w:r w:rsidR="005813DA">
        <w:rPr>
          <w:rStyle w:val="s1ppyq"/>
          <w:color w:val="000000"/>
        </w:rPr>
        <w:t>*</w:t>
      </w:r>
    </w:p>
    <w:p w14:paraId="4A29B469" w14:textId="68510E31" w:rsidR="00043396" w:rsidRPr="00ED48E2" w:rsidRDefault="00043396" w:rsidP="00043396">
      <w:pPr>
        <w:pStyle w:val="04xlpa"/>
        <w:spacing w:before="0" w:beforeAutospacing="0" w:after="0" w:afterAutospacing="0"/>
        <w:rPr>
          <w:rStyle w:val="s1ppyq"/>
          <w:b/>
          <w:bCs/>
          <w:color w:val="000000"/>
        </w:rPr>
      </w:pPr>
      <w:r w:rsidRPr="00ED48E2">
        <w:rPr>
          <w:rStyle w:val="s1ppyq"/>
          <w:b/>
          <w:bCs/>
          <w:color w:val="000000"/>
        </w:rPr>
        <w:t>A nevezés a GOLFIGO rendszerén keresztül történik.</w:t>
      </w:r>
    </w:p>
    <w:p w14:paraId="089A502F" w14:textId="77777777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</w:p>
    <w:p w14:paraId="3CFB09A5" w14:textId="77777777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  <w:r w:rsidRPr="00ED48E2">
        <w:rPr>
          <w:rStyle w:val="s1ppyq"/>
          <w:b/>
          <w:bCs/>
          <w:color w:val="000000"/>
        </w:rPr>
        <w:t>Résztvevők:</w:t>
      </w:r>
      <w:r w:rsidRPr="00ED48E2">
        <w:rPr>
          <w:rStyle w:val="s1ppyq"/>
          <w:color w:val="000000"/>
        </w:rPr>
        <w:t xml:space="preserve"> Részvételre jogosult minden amatőr golfozó, aki tagja az MGSZ</w:t>
      </w:r>
    </w:p>
    <w:p w14:paraId="2A9E9DA1" w14:textId="5FA7A1DE" w:rsidR="00043396" w:rsidRPr="00ED48E2" w:rsidRDefault="00043396" w:rsidP="00043396">
      <w:pPr>
        <w:pStyle w:val="04xlpa"/>
        <w:spacing w:before="0" w:beforeAutospacing="0" w:after="0" w:afterAutospacing="0"/>
        <w:rPr>
          <w:rStyle w:val="s1ppyq"/>
          <w:color w:val="000000"/>
        </w:rPr>
      </w:pPr>
      <w:r w:rsidRPr="00ED48E2">
        <w:rPr>
          <w:rStyle w:val="s1ppyq"/>
          <w:color w:val="000000"/>
        </w:rPr>
        <w:t>bármely tagszervezetének és rendelkezik az MGSZ által kibocsátott</w:t>
      </w:r>
      <w:r w:rsidRPr="00ED48E2">
        <w:rPr>
          <w:color w:val="000000"/>
        </w:rPr>
        <w:t xml:space="preserve"> </w:t>
      </w:r>
      <w:r w:rsidRPr="00ED48E2">
        <w:rPr>
          <w:rStyle w:val="s1ppyq"/>
          <w:color w:val="000000"/>
        </w:rPr>
        <w:t>versenyengedéllyel (EGA-kártya), vagy külföldi szövetséghez tartozó golf</w:t>
      </w:r>
      <w:r w:rsidRPr="00ED48E2">
        <w:rPr>
          <w:color w:val="000000"/>
        </w:rPr>
        <w:t xml:space="preserve"> </w:t>
      </w:r>
      <w:r w:rsidRPr="00ED48E2">
        <w:rPr>
          <w:rStyle w:val="s1ppyq"/>
          <w:color w:val="000000"/>
        </w:rPr>
        <w:t>klubnak tagja és az igazolt hendikepje megfelel a versenykiírásban megjelölt</w:t>
      </w:r>
      <w:r w:rsidRPr="00ED48E2">
        <w:rPr>
          <w:color w:val="000000"/>
        </w:rPr>
        <w:t xml:space="preserve"> </w:t>
      </w:r>
      <w:proofErr w:type="spellStart"/>
      <w:r w:rsidRPr="00ED48E2">
        <w:rPr>
          <w:rStyle w:val="s1ppyq"/>
          <w:color w:val="000000"/>
        </w:rPr>
        <w:t>kategóriá</w:t>
      </w:r>
      <w:r w:rsidR="003B3996" w:rsidRPr="00ED48E2">
        <w:rPr>
          <w:rStyle w:val="s1ppyq"/>
          <w:color w:val="000000"/>
        </w:rPr>
        <w:t>n</w:t>
      </w:r>
      <w:r w:rsidRPr="00ED48E2">
        <w:rPr>
          <w:rStyle w:val="s1ppyq"/>
          <w:color w:val="000000"/>
        </w:rPr>
        <w:t>kénti</w:t>
      </w:r>
      <w:proofErr w:type="spellEnd"/>
      <w:r w:rsidRPr="00ED48E2">
        <w:rPr>
          <w:rStyle w:val="s1ppyq"/>
          <w:color w:val="000000"/>
        </w:rPr>
        <w:t xml:space="preserve"> értékhatárnak</w:t>
      </w:r>
      <w:r w:rsidR="00B64910" w:rsidRPr="00ED48E2">
        <w:rPr>
          <w:rStyle w:val="s1ppyq"/>
          <w:color w:val="000000"/>
        </w:rPr>
        <w:t>, maximum 104 versenyzőig. Túljelentkezés esetén az alacsonyabb HCP index élvez előnyt</w:t>
      </w:r>
    </w:p>
    <w:p w14:paraId="148AD8DF" w14:textId="77777777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</w:p>
    <w:p w14:paraId="2D96C88F" w14:textId="77777777" w:rsidR="000F7DD1" w:rsidRPr="00ED48E2" w:rsidRDefault="00043396" w:rsidP="00043396">
      <w:pPr>
        <w:pStyle w:val="04xlpa"/>
        <w:spacing w:before="0" w:beforeAutospacing="0" w:after="0" w:afterAutospacing="0"/>
        <w:rPr>
          <w:rStyle w:val="s1ppyq"/>
          <w:color w:val="000000"/>
        </w:rPr>
      </w:pPr>
      <w:r w:rsidRPr="00ED48E2">
        <w:rPr>
          <w:rStyle w:val="s1ppyq"/>
          <w:b/>
          <w:bCs/>
          <w:color w:val="000000"/>
        </w:rPr>
        <w:t>H</w:t>
      </w:r>
      <w:r w:rsidR="000F7DD1" w:rsidRPr="00ED48E2">
        <w:rPr>
          <w:rStyle w:val="s1ppyq"/>
          <w:b/>
          <w:bCs/>
          <w:color w:val="000000"/>
        </w:rPr>
        <w:t>CP</w:t>
      </w:r>
      <w:r w:rsidRPr="00ED48E2">
        <w:rPr>
          <w:rStyle w:val="s1ppyq"/>
          <w:b/>
          <w:bCs/>
          <w:color w:val="000000"/>
        </w:rPr>
        <w:t xml:space="preserve"> limit: </w:t>
      </w:r>
      <w:r w:rsidRPr="00ED48E2">
        <w:rPr>
          <w:rStyle w:val="s1ppyq"/>
          <w:color w:val="000000"/>
        </w:rPr>
        <w:t>36,0 (</w:t>
      </w:r>
      <w:proofErr w:type="spellStart"/>
      <w:r w:rsidRPr="00ED48E2">
        <w:rPr>
          <w:rStyle w:val="s1ppyq"/>
          <w:color w:val="000000"/>
        </w:rPr>
        <w:t>hcp</w:t>
      </w:r>
      <w:proofErr w:type="spellEnd"/>
      <w:r w:rsidRPr="00ED48E2">
        <w:rPr>
          <w:rStyle w:val="s1ppyq"/>
          <w:color w:val="000000"/>
        </w:rPr>
        <w:t xml:space="preserve"> index)</w:t>
      </w:r>
    </w:p>
    <w:p w14:paraId="2211F29F" w14:textId="6B916AED" w:rsidR="00043396" w:rsidRPr="00ED48E2" w:rsidRDefault="000F7DD1" w:rsidP="00043396">
      <w:pPr>
        <w:pStyle w:val="04xlpa"/>
        <w:spacing w:before="0" w:beforeAutospacing="0" w:after="0" w:afterAutospacing="0"/>
        <w:rPr>
          <w:rStyle w:val="s1ppyq"/>
          <w:color w:val="000000"/>
        </w:rPr>
      </w:pPr>
      <w:r w:rsidRPr="00ED48E2">
        <w:rPr>
          <w:rStyle w:val="s1ppyq"/>
          <w:color w:val="000000"/>
        </w:rPr>
        <w:t>Az eseményen 36 HCP feletti játékosok</w:t>
      </w:r>
      <w:r w:rsidR="00D836A6" w:rsidRPr="00ED48E2">
        <w:rPr>
          <w:rStyle w:val="s1ppyq"/>
          <w:color w:val="000000"/>
        </w:rPr>
        <w:t xml:space="preserve"> részvétele is</w:t>
      </w:r>
      <w:r w:rsidR="00A97520" w:rsidRPr="00ED48E2">
        <w:rPr>
          <w:rStyle w:val="s1ppyq"/>
          <w:color w:val="000000"/>
        </w:rPr>
        <w:t xml:space="preserve"> elfogadott</w:t>
      </w:r>
      <w:r w:rsidR="00A95FEF">
        <w:rPr>
          <w:rStyle w:val="s1ppyq"/>
          <w:color w:val="000000"/>
        </w:rPr>
        <w:t>, de maximum 36 HCP-</w:t>
      </w:r>
      <w:proofErr w:type="spellStart"/>
      <w:r w:rsidR="00A95FEF">
        <w:rPr>
          <w:rStyle w:val="s1ppyq"/>
          <w:color w:val="000000"/>
        </w:rPr>
        <w:t>nek</w:t>
      </w:r>
      <w:proofErr w:type="spellEnd"/>
      <w:r w:rsidR="00A95FEF">
        <w:rPr>
          <w:rStyle w:val="s1ppyq"/>
          <w:color w:val="000000"/>
        </w:rPr>
        <w:t xml:space="preserve"> megfelelő pályaelőnyökkel játszhatnak</w:t>
      </w:r>
      <w:r w:rsidR="00C50DF4">
        <w:rPr>
          <w:rStyle w:val="s1ppyq"/>
          <w:color w:val="000000"/>
        </w:rPr>
        <w:t xml:space="preserve"> </w:t>
      </w:r>
      <w:r w:rsidR="00A95FEF">
        <w:rPr>
          <w:rStyle w:val="s1ppyq"/>
          <w:color w:val="000000"/>
        </w:rPr>
        <w:t>a versenyen.</w:t>
      </w:r>
    </w:p>
    <w:p w14:paraId="7EDCCBA3" w14:textId="77777777" w:rsidR="00044698" w:rsidRPr="00ED48E2" w:rsidRDefault="00044698" w:rsidP="00043396">
      <w:pPr>
        <w:pStyle w:val="04xlpa"/>
        <w:spacing w:before="0" w:beforeAutospacing="0" w:after="0" w:afterAutospacing="0"/>
      </w:pPr>
    </w:p>
    <w:p w14:paraId="2629DC39" w14:textId="3FC533DB" w:rsidR="00D836A6" w:rsidRPr="00ED48E2" w:rsidRDefault="00B75F2C" w:rsidP="00043396">
      <w:pPr>
        <w:pStyle w:val="04xlpa"/>
        <w:spacing w:before="0" w:beforeAutospacing="0" w:after="0" w:afterAutospacing="0"/>
        <w:rPr>
          <w:b/>
        </w:rPr>
      </w:pPr>
      <w:r w:rsidRPr="00ED48E2">
        <w:rPr>
          <w:b/>
        </w:rPr>
        <w:t>Hendikep-korlátozás</w:t>
      </w:r>
      <w:r w:rsidR="00044698" w:rsidRPr="00ED48E2">
        <w:rPr>
          <w:b/>
        </w:rPr>
        <w:t xml:space="preserve"> ranglista pontok</w:t>
      </w:r>
      <w:r w:rsidR="00B64910" w:rsidRPr="00ED48E2">
        <w:rPr>
          <w:b/>
        </w:rPr>
        <w:t xml:space="preserve"> megszerzéséért </w:t>
      </w:r>
      <w:r w:rsidR="003B0168">
        <w:rPr>
          <w:b/>
        </w:rPr>
        <w:t>(VSZM1)</w:t>
      </w:r>
    </w:p>
    <w:p w14:paraId="534791F7" w14:textId="77777777" w:rsidR="00D836A6" w:rsidRPr="00ED48E2" w:rsidRDefault="00B75F2C" w:rsidP="00043396">
      <w:pPr>
        <w:pStyle w:val="04xlpa"/>
        <w:spacing w:before="0" w:beforeAutospacing="0" w:after="0" w:afterAutospacing="0"/>
      </w:pPr>
      <w:r w:rsidRPr="00ED48E2">
        <w:t>Férfi játékosok számára 24.0</w:t>
      </w:r>
    </w:p>
    <w:p w14:paraId="370D067A" w14:textId="77777777" w:rsidR="00D836A6" w:rsidRPr="00ED48E2" w:rsidRDefault="00B75F2C" w:rsidP="00043396">
      <w:pPr>
        <w:pStyle w:val="04xlpa"/>
        <w:spacing w:before="0" w:beforeAutospacing="0" w:after="0" w:afterAutospacing="0"/>
      </w:pPr>
      <w:r w:rsidRPr="00ED48E2">
        <w:t>Női játékosok számára: 30.0</w:t>
      </w:r>
    </w:p>
    <w:p w14:paraId="762259AA" w14:textId="2622C44B" w:rsidR="00B75F2C" w:rsidRPr="00ED48E2" w:rsidRDefault="00B75F2C" w:rsidP="00043396">
      <w:pPr>
        <w:pStyle w:val="04xlpa"/>
        <w:spacing w:before="0" w:beforeAutospacing="0" w:after="0" w:afterAutospacing="0"/>
        <w:rPr>
          <w:rStyle w:val="s1ppyq"/>
          <w:color w:val="000000"/>
        </w:rPr>
      </w:pPr>
      <w:r w:rsidRPr="00ED48E2">
        <w:t xml:space="preserve">(a verseny játékkörének napján kell figyelembe venni az aktuális HCP Indexet). Ranglistapontokat csak </w:t>
      </w:r>
      <w:r w:rsidR="00D836A6" w:rsidRPr="00ED48E2">
        <w:t>ezen</w:t>
      </w:r>
      <w:r w:rsidRPr="00ED48E2">
        <w:t xml:space="preserve"> limiteknek megfelelő játékosok kaphatnak.</w:t>
      </w:r>
    </w:p>
    <w:p w14:paraId="20E68785" w14:textId="77777777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</w:p>
    <w:p w14:paraId="25957C07" w14:textId="5E066E40" w:rsidR="00043396" w:rsidRPr="00ED48E2" w:rsidRDefault="00043396" w:rsidP="00043396">
      <w:pPr>
        <w:pStyle w:val="04xlpa"/>
        <w:spacing w:before="0" w:beforeAutospacing="0" w:after="0" w:afterAutospacing="0"/>
        <w:rPr>
          <w:rStyle w:val="s1ppyq"/>
          <w:color w:val="000000"/>
        </w:rPr>
      </w:pPr>
      <w:r w:rsidRPr="00ED48E2">
        <w:rPr>
          <w:rStyle w:val="s1ppyq"/>
          <w:b/>
          <w:bCs/>
          <w:color w:val="000000"/>
        </w:rPr>
        <w:t xml:space="preserve">Versenybizottság: </w:t>
      </w:r>
      <w:r w:rsidRPr="00ED48E2">
        <w:rPr>
          <w:rStyle w:val="s1ppyq"/>
          <w:color w:val="000000"/>
        </w:rPr>
        <w:t xml:space="preserve">Kovács Gábor, </w:t>
      </w:r>
      <w:proofErr w:type="spellStart"/>
      <w:r w:rsidRPr="00ED48E2">
        <w:rPr>
          <w:rStyle w:val="s1ppyq"/>
          <w:color w:val="000000"/>
        </w:rPr>
        <w:t>Buna</w:t>
      </w:r>
      <w:proofErr w:type="spellEnd"/>
      <w:r w:rsidRPr="00ED48E2">
        <w:rPr>
          <w:rStyle w:val="s1ppyq"/>
          <w:color w:val="000000"/>
        </w:rPr>
        <w:t xml:space="preserve"> Edvin</w:t>
      </w:r>
    </w:p>
    <w:p w14:paraId="1028FBCE" w14:textId="77777777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</w:p>
    <w:p w14:paraId="72C3F035" w14:textId="77777777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  <w:r w:rsidRPr="00ED48E2">
        <w:rPr>
          <w:rStyle w:val="s1ppyq"/>
          <w:color w:val="000000"/>
        </w:rPr>
        <w:t>A verseny feltételeinek és szabályainak ismerete a játékos felelőssége.</w:t>
      </w:r>
    </w:p>
    <w:p w14:paraId="61E30F06" w14:textId="37C07507" w:rsidR="00043396" w:rsidRPr="00ED48E2" w:rsidRDefault="00043396" w:rsidP="00043396">
      <w:pPr>
        <w:pStyle w:val="04xlpa"/>
        <w:spacing w:before="0" w:beforeAutospacing="0" w:after="0" w:afterAutospacing="0"/>
        <w:rPr>
          <w:rStyle w:val="s1ppyq"/>
          <w:color w:val="000000"/>
        </w:rPr>
      </w:pPr>
      <w:r w:rsidRPr="00ED48E2">
        <w:rPr>
          <w:rStyle w:val="s1ppyq"/>
          <w:color w:val="000000"/>
        </w:rPr>
        <w:t>A Versenybizottság döntése végleges, amely ellen fellebbezni nem lehet.</w:t>
      </w:r>
    </w:p>
    <w:p w14:paraId="6D5656F8" w14:textId="77777777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</w:p>
    <w:p w14:paraId="28815182" w14:textId="50A95771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  <w:r w:rsidRPr="00ED48E2">
        <w:rPr>
          <w:rStyle w:val="s1ppyq"/>
          <w:b/>
          <w:bCs/>
          <w:color w:val="000000"/>
        </w:rPr>
        <w:t>Díjazás:</w:t>
      </w:r>
      <w:r w:rsidRPr="00ED48E2">
        <w:rPr>
          <w:color w:val="000000"/>
        </w:rPr>
        <w:tab/>
      </w:r>
      <w:r w:rsidRPr="00ED48E2">
        <w:rPr>
          <w:rStyle w:val="s1ppyq"/>
          <w:color w:val="000000"/>
        </w:rPr>
        <w:t>Bruttó I.</w:t>
      </w:r>
      <w:r w:rsidR="00902324" w:rsidRPr="00ED48E2">
        <w:rPr>
          <w:rStyle w:val="s1ppyq"/>
          <w:color w:val="000000"/>
        </w:rPr>
        <w:t xml:space="preserve">, </w:t>
      </w:r>
      <w:r w:rsidR="008E1FCD">
        <w:rPr>
          <w:rStyle w:val="s1ppyq"/>
          <w:color w:val="000000"/>
        </w:rPr>
        <w:t>II., III.,</w:t>
      </w:r>
    </w:p>
    <w:p w14:paraId="0420A2E6" w14:textId="251C7C77" w:rsidR="00043396" w:rsidRPr="00ED48E2" w:rsidRDefault="00390363" w:rsidP="00043396">
      <w:pPr>
        <w:pStyle w:val="04xlpa"/>
        <w:spacing w:before="0" w:beforeAutospacing="0" w:after="0" w:afterAutospacing="0"/>
        <w:ind w:left="708" w:firstLine="708"/>
        <w:rPr>
          <w:color w:val="000000"/>
        </w:rPr>
      </w:pPr>
      <w:r w:rsidRPr="00ED48E2">
        <w:rPr>
          <w:rStyle w:val="s1ppyq"/>
          <w:color w:val="000000"/>
        </w:rPr>
        <w:t>A kategória</w:t>
      </w:r>
      <w:r w:rsidR="00043396" w:rsidRPr="00ED48E2">
        <w:rPr>
          <w:rStyle w:val="s1ppyq"/>
          <w:color w:val="000000"/>
        </w:rPr>
        <w:t xml:space="preserve"> I., II., III. (HCP -</w:t>
      </w:r>
      <w:r w:rsidRPr="00ED48E2">
        <w:rPr>
          <w:rStyle w:val="s1ppyq"/>
          <w:color w:val="000000"/>
        </w:rPr>
        <w:t>1</w:t>
      </w:r>
      <w:r w:rsidR="007E1DEE" w:rsidRPr="00ED48E2">
        <w:rPr>
          <w:rStyle w:val="s1ppyq"/>
          <w:color w:val="000000"/>
        </w:rPr>
        <w:t>5</w:t>
      </w:r>
      <w:r w:rsidR="00A97520" w:rsidRPr="00ED48E2">
        <w:rPr>
          <w:rStyle w:val="s1ppyq"/>
          <w:color w:val="000000"/>
        </w:rPr>
        <w:t>.</w:t>
      </w:r>
      <w:r w:rsidR="007E1DEE" w:rsidRPr="00ED48E2">
        <w:rPr>
          <w:rStyle w:val="s1ppyq"/>
          <w:color w:val="000000"/>
        </w:rPr>
        <w:t>0)</w:t>
      </w:r>
    </w:p>
    <w:p w14:paraId="73160DA5" w14:textId="4F67D5AE" w:rsidR="00043396" w:rsidRPr="00ED48E2" w:rsidRDefault="00390363" w:rsidP="00043396">
      <w:pPr>
        <w:pStyle w:val="04xlpa"/>
        <w:spacing w:before="0" w:beforeAutospacing="0" w:after="0" w:afterAutospacing="0"/>
        <w:ind w:left="708" w:firstLine="708"/>
        <w:rPr>
          <w:color w:val="000000"/>
        </w:rPr>
      </w:pPr>
      <w:r w:rsidRPr="00ED48E2">
        <w:rPr>
          <w:rStyle w:val="s1ppyq"/>
          <w:color w:val="000000"/>
        </w:rPr>
        <w:t>B</w:t>
      </w:r>
      <w:r w:rsidR="00043396" w:rsidRPr="00ED48E2">
        <w:rPr>
          <w:rStyle w:val="s1ppyq"/>
          <w:color w:val="000000"/>
        </w:rPr>
        <w:t xml:space="preserve"> kategória I., II., III. (HCP </w:t>
      </w:r>
      <w:r w:rsidRPr="00ED48E2">
        <w:rPr>
          <w:rStyle w:val="s1ppyq"/>
          <w:color w:val="000000"/>
        </w:rPr>
        <w:t>1</w:t>
      </w:r>
      <w:r w:rsidR="007E1DEE" w:rsidRPr="00ED48E2">
        <w:rPr>
          <w:rStyle w:val="s1ppyq"/>
          <w:color w:val="000000"/>
        </w:rPr>
        <w:t>5</w:t>
      </w:r>
      <w:r w:rsidR="00A97520" w:rsidRPr="00ED48E2">
        <w:rPr>
          <w:rStyle w:val="s1ppyq"/>
          <w:color w:val="000000"/>
        </w:rPr>
        <w:t>.</w:t>
      </w:r>
      <w:r w:rsidRPr="00ED48E2">
        <w:rPr>
          <w:rStyle w:val="s1ppyq"/>
          <w:color w:val="000000"/>
        </w:rPr>
        <w:t>1</w:t>
      </w:r>
      <w:r w:rsidR="00043396" w:rsidRPr="00ED48E2">
        <w:rPr>
          <w:rStyle w:val="s1ppyq"/>
          <w:color w:val="000000"/>
        </w:rPr>
        <w:t>-</w:t>
      </w:r>
      <w:r w:rsidR="007E1DEE" w:rsidRPr="00ED48E2">
        <w:rPr>
          <w:rStyle w:val="s1ppyq"/>
          <w:color w:val="000000"/>
        </w:rPr>
        <w:t>30</w:t>
      </w:r>
      <w:r w:rsidR="00A97520" w:rsidRPr="00ED48E2">
        <w:rPr>
          <w:rStyle w:val="s1ppyq"/>
          <w:color w:val="000000"/>
        </w:rPr>
        <w:t>.</w:t>
      </w:r>
      <w:r w:rsidR="007E1DEE" w:rsidRPr="00ED48E2">
        <w:rPr>
          <w:rStyle w:val="s1ppyq"/>
          <w:color w:val="000000"/>
        </w:rPr>
        <w:t>0</w:t>
      </w:r>
      <w:r w:rsidR="00043396" w:rsidRPr="00ED48E2">
        <w:rPr>
          <w:rStyle w:val="s1ppyq"/>
          <w:color w:val="000000"/>
        </w:rPr>
        <w:t>)</w:t>
      </w:r>
    </w:p>
    <w:p w14:paraId="301666B5" w14:textId="2A5923B5" w:rsidR="00043396" w:rsidRPr="00ED48E2" w:rsidRDefault="00390363" w:rsidP="00043396">
      <w:pPr>
        <w:pStyle w:val="04xlpa"/>
        <w:spacing w:before="0" w:beforeAutospacing="0" w:after="0" w:afterAutospacing="0"/>
        <w:ind w:left="708" w:firstLine="708"/>
        <w:rPr>
          <w:color w:val="000000"/>
        </w:rPr>
      </w:pPr>
      <w:r w:rsidRPr="00ED48E2">
        <w:rPr>
          <w:rStyle w:val="s1ppyq"/>
          <w:color w:val="000000"/>
        </w:rPr>
        <w:t xml:space="preserve">C </w:t>
      </w:r>
      <w:r w:rsidR="00043396" w:rsidRPr="00ED48E2">
        <w:rPr>
          <w:rStyle w:val="s1ppyq"/>
          <w:color w:val="000000"/>
        </w:rPr>
        <w:t xml:space="preserve">kategória I., II., III. (HCP </w:t>
      </w:r>
      <w:r w:rsidR="007E1DEE" w:rsidRPr="00ED48E2">
        <w:rPr>
          <w:rStyle w:val="s1ppyq"/>
          <w:color w:val="000000"/>
        </w:rPr>
        <w:t>30</w:t>
      </w:r>
      <w:r w:rsidR="00A97520" w:rsidRPr="00ED48E2">
        <w:rPr>
          <w:rStyle w:val="s1ppyq"/>
          <w:color w:val="000000"/>
        </w:rPr>
        <w:t>.</w:t>
      </w:r>
      <w:r w:rsidRPr="00ED48E2">
        <w:rPr>
          <w:rStyle w:val="s1ppyq"/>
          <w:color w:val="000000"/>
        </w:rPr>
        <w:t>1-</w:t>
      </w:r>
      <w:r w:rsidR="007E1DEE" w:rsidRPr="00ED48E2">
        <w:rPr>
          <w:rStyle w:val="s1ppyq"/>
          <w:color w:val="000000"/>
        </w:rPr>
        <w:t>54</w:t>
      </w:r>
      <w:r w:rsidR="00043396" w:rsidRPr="00ED48E2">
        <w:rPr>
          <w:rStyle w:val="s1ppyq"/>
          <w:color w:val="000000"/>
        </w:rPr>
        <w:t>)</w:t>
      </w:r>
    </w:p>
    <w:p w14:paraId="111CDBDC" w14:textId="77777777" w:rsidR="00043396" w:rsidRPr="00ED48E2" w:rsidRDefault="00043396" w:rsidP="00043396">
      <w:pPr>
        <w:pStyle w:val="04xlpa"/>
        <w:spacing w:before="0" w:beforeAutospacing="0" w:after="0" w:afterAutospacing="0"/>
        <w:ind w:left="708" w:firstLine="708"/>
        <w:rPr>
          <w:color w:val="000000"/>
        </w:rPr>
      </w:pPr>
      <w:proofErr w:type="spellStart"/>
      <w:r w:rsidRPr="00ED48E2">
        <w:rPr>
          <w:rStyle w:val="s1ppyq"/>
          <w:color w:val="000000"/>
        </w:rPr>
        <w:t>Nearest</w:t>
      </w:r>
      <w:proofErr w:type="spellEnd"/>
      <w:r w:rsidRPr="00ED48E2">
        <w:rPr>
          <w:rStyle w:val="s1ppyq"/>
          <w:color w:val="000000"/>
        </w:rPr>
        <w:t xml:space="preserve"> </w:t>
      </w:r>
      <w:proofErr w:type="spellStart"/>
      <w:r w:rsidRPr="00ED48E2">
        <w:rPr>
          <w:rStyle w:val="s1ppyq"/>
          <w:color w:val="000000"/>
        </w:rPr>
        <w:t>to</w:t>
      </w:r>
      <w:proofErr w:type="spellEnd"/>
      <w:r w:rsidRPr="00ED48E2">
        <w:rPr>
          <w:rStyle w:val="s1ppyq"/>
          <w:color w:val="000000"/>
        </w:rPr>
        <w:t xml:space="preserve"> </w:t>
      </w:r>
      <w:proofErr w:type="spellStart"/>
      <w:r w:rsidRPr="00ED48E2">
        <w:rPr>
          <w:rStyle w:val="s1ppyq"/>
          <w:color w:val="000000"/>
        </w:rPr>
        <w:t>the</w:t>
      </w:r>
      <w:proofErr w:type="spellEnd"/>
      <w:r w:rsidRPr="00ED48E2">
        <w:rPr>
          <w:rStyle w:val="s1ppyq"/>
          <w:color w:val="000000"/>
        </w:rPr>
        <w:t xml:space="preserve"> pin </w:t>
      </w:r>
    </w:p>
    <w:p w14:paraId="1B2B2F29" w14:textId="7DCD6BBC" w:rsidR="00043396" w:rsidRPr="00ED48E2" w:rsidRDefault="00043396" w:rsidP="00043396">
      <w:pPr>
        <w:pStyle w:val="04xlpa"/>
        <w:spacing w:before="0" w:beforeAutospacing="0" w:after="0" w:afterAutospacing="0"/>
        <w:ind w:left="708" w:firstLine="708"/>
        <w:rPr>
          <w:rStyle w:val="s1ppyq"/>
          <w:color w:val="000000"/>
        </w:rPr>
      </w:pPr>
      <w:r w:rsidRPr="00ED48E2">
        <w:rPr>
          <w:rStyle w:val="s1ppyq"/>
          <w:color w:val="000000"/>
        </w:rPr>
        <w:t>Longest drive</w:t>
      </w:r>
    </w:p>
    <w:p w14:paraId="5A6045B6" w14:textId="77777777" w:rsidR="00043396" w:rsidRPr="00ED48E2" w:rsidRDefault="00043396" w:rsidP="00043396">
      <w:pPr>
        <w:pStyle w:val="04xlpa"/>
        <w:spacing w:before="0" w:beforeAutospacing="0" w:after="0" w:afterAutospacing="0"/>
        <w:rPr>
          <w:rStyle w:val="s1ppyq"/>
          <w:b/>
          <w:bCs/>
          <w:color w:val="000000"/>
        </w:rPr>
      </w:pPr>
    </w:p>
    <w:p w14:paraId="07BAA95D" w14:textId="16F2DFC2" w:rsidR="00043396" w:rsidRPr="00ED48E2" w:rsidRDefault="00043396" w:rsidP="00043396">
      <w:pPr>
        <w:pStyle w:val="04xlpa"/>
        <w:spacing w:before="0" w:beforeAutospacing="0" w:after="0" w:afterAutospacing="0"/>
        <w:rPr>
          <w:rStyle w:val="s1ppyq"/>
          <w:color w:val="000000"/>
        </w:rPr>
      </w:pPr>
      <w:r w:rsidRPr="00ED48E2">
        <w:rPr>
          <w:rStyle w:val="s1ppyq"/>
          <w:color w:val="000000"/>
        </w:rPr>
        <w:t>Azonos eredmény esetén az utolsó 9, 6, 3, 1 szakaszok eredménye dönt.</w:t>
      </w:r>
    </w:p>
    <w:p w14:paraId="7E7ED7A2" w14:textId="3B67FC8F" w:rsidR="00B64910" w:rsidRPr="00ED48E2" w:rsidRDefault="00B64910" w:rsidP="00043396">
      <w:pPr>
        <w:pStyle w:val="04xlpa"/>
        <w:spacing w:before="0" w:beforeAutospacing="0" w:after="0" w:afterAutospacing="0"/>
        <w:rPr>
          <w:rStyle w:val="s1ppyq"/>
          <w:color w:val="000000"/>
        </w:rPr>
      </w:pPr>
      <w:r w:rsidRPr="00ED48E2">
        <w:rPr>
          <w:rStyle w:val="s1ppyq"/>
          <w:color w:val="000000"/>
        </w:rPr>
        <w:t>Kettős díjazás nem megengedett, a bruttó díj élvez előnyt</w:t>
      </w:r>
      <w:r w:rsidR="009A2F58">
        <w:rPr>
          <w:rStyle w:val="s1ppyq"/>
          <w:color w:val="000000"/>
        </w:rPr>
        <w:t>, a nettó kategóriában az így kiesett játékos helyére az őt követők lépnek előre</w:t>
      </w:r>
    </w:p>
    <w:p w14:paraId="4B87BD82" w14:textId="77777777" w:rsidR="003B3996" w:rsidRPr="00ED48E2" w:rsidRDefault="003B3996" w:rsidP="00043396">
      <w:pPr>
        <w:pStyle w:val="04xlpa"/>
        <w:spacing w:before="0" w:beforeAutospacing="0" w:after="0" w:afterAutospacing="0"/>
        <w:rPr>
          <w:rStyle w:val="s1ppyq"/>
        </w:rPr>
      </w:pPr>
    </w:p>
    <w:p w14:paraId="0712BBAC" w14:textId="2162D6F4" w:rsidR="003B3996" w:rsidRPr="00ED48E2" w:rsidRDefault="00922724" w:rsidP="00043396">
      <w:pPr>
        <w:pStyle w:val="04xlpa"/>
        <w:spacing w:before="0" w:beforeAutospacing="0" w:after="0" w:afterAutospacing="0"/>
        <w:rPr>
          <w:rStyle w:val="s1ppyq"/>
          <w:color w:val="FF0000"/>
        </w:rPr>
      </w:pPr>
      <w:r w:rsidRPr="00ED48E2">
        <w:rPr>
          <w:rStyle w:val="s1ppyq"/>
        </w:rPr>
        <w:t xml:space="preserve">Kategóriánként legalább 5 értékelhető eredmény esetén </w:t>
      </w:r>
      <w:r w:rsidR="00082A04" w:rsidRPr="00ED48E2">
        <w:rPr>
          <w:rStyle w:val="s1ppyq"/>
        </w:rPr>
        <w:t xml:space="preserve">kerül </w:t>
      </w:r>
      <w:r w:rsidRPr="00ED48E2">
        <w:rPr>
          <w:rStyle w:val="s1ppyq"/>
        </w:rPr>
        <w:t xml:space="preserve">az összes </w:t>
      </w:r>
      <w:r w:rsidR="008559C7" w:rsidRPr="00ED48E2">
        <w:rPr>
          <w:rStyle w:val="s1ppyq"/>
        </w:rPr>
        <w:t>díjazott</w:t>
      </w:r>
      <w:r w:rsidR="00082A04" w:rsidRPr="00ED48E2">
        <w:rPr>
          <w:rStyle w:val="s1ppyq"/>
        </w:rPr>
        <w:t xml:space="preserve"> kihirdetésre</w:t>
      </w:r>
      <w:r w:rsidRPr="00ED48E2">
        <w:rPr>
          <w:rStyle w:val="s1ppyq"/>
        </w:rPr>
        <w:t>.</w:t>
      </w:r>
    </w:p>
    <w:p w14:paraId="717B71F3" w14:textId="77777777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</w:p>
    <w:p w14:paraId="73540509" w14:textId="2B644668" w:rsidR="00043396" w:rsidRPr="00ED48E2" w:rsidRDefault="00043396" w:rsidP="00043396">
      <w:pPr>
        <w:pStyle w:val="04xlpa"/>
        <w:spacing w:before="0" w:beforeAutospacing="0" w:after="0" w:afterAutospacing="0"/>
        <w:rPr>
          <w:rStyle w:val="s1ppyq"/>
          <w:color w:val="000000"/>
        </w:rPr>
      </w:pPr>
      <w:r w:rsidRPr="00ED48E2">
        <w:rPr>
          <w:rStyle w:val="s1ppyq"/>
          <w:b/>
          <w:bCs/>
          <w:color w:val="000000"/>
        </w:rPr>
        <w:lastRenderedPageBreak/>
        <w:t xml:space="preserve">Indítás: </w:t>
      </w:r>
      <w:r w:rsidRPr="00ED48E2">
        <w:rPr>
          <w:rStyle w:val="s1ppyq"/>
          <w:color w:val="000000"/>
        </w:rPr>
        <w:t xml:space="preserve">Férfiak: sárga, Szenior Férfiak: kék, </w:t>
      </w:r>
      <w:proofErr w:type="spellStart"/>
      <w:r w:rsidRPr="00ED48E2">
        <w:rPr>
          <w:rStyle w:val="s1ppyq"/>
          <w:color w:val="000000"/>
        </w:rPr>
        <w:t>Nők</w:t>
      </w:r>
      <w:proofErr w:type="spellEnd"/>
      <w:r w:rsidRPr="00ED48E2">
        <w:rPr>
          <w:rStyle w:val="s1ppyq"/>
          <w:color w:val="000000"/>
        </w:rPr>
        <w:t>/Szenior Nők: piros,</w:t>
      </w:r>
      <w:r w:rsidRPr="00ED48E2">
        <w:rPr>
          <w:color w:val="000000"/>
        </w:rPr>
        <w:t xml:space="preserve"> </w:t>
      </w:r>
      <w:r w:rsidRPr="00ED48E2">
        <w:rPr>
          <w:rStyle w:val="s1ppyq"/>
          <w:color w:val="000000"/>
        </w:rPr>
        <w:t>Juniorok: sárga, kék vagy piros elütőről játszanak a VSZ 3. melléklete szerint.</w:t>
      </w:r>
      <w:r w:rsidRPr="00ED48E2">
        <w:rPr>
          <w:color w:val="000000"/>
        </w:rPr>
        <w:t xml:space="preserve"> </w:t>
      </w:r>
      <w:r w:rsidRPr="00ED48E2">
        <w:rPr>
          <w:rStyle w:val="s1ppyq"/>
          <w:color w:val="000000"/>
        </w:rPr>
        <w:t>A verseny a játékosok számtól függően az 1-es, vagy az 1-es és 10-es elütőről</w:t>
      </w:r>
      <w:r w:rsidRPr="00ED48E2">
        <w:rPr>
          <w:color w:val="000000"/>
        </w:rPr>
        <w:t xml:space="preserve"> </w:t>
      </w:r>
      <w:r w:rsidRPr="00ED48E2">
        <w:rPr>
          <w:rStyle w:val="s1ppyq"/>
          <w:color w:val="000000"/>
        </w:rPr>
        <w:t>növekvő hendikep sorrendben indul</w:t>
      </w:r>
      <w:r w:rsidR="005813DA">
        <w:rPr>
          <w:rStyle w:val="s1ppyq"/>
          <w:color w:val="000000"/>
        </w:rPr>
        <w:t>,</w:t>
      </w:r>
      <w:r w:rsidR="00ED48E2" w:rsidRPr="00ED48E2">
        <w:rPr>
          <w:rStyle w:val="s1ppyq"/>
          <w:color w:val="000000"/>
        </w:rPr>
        <w:t xml:space="preserve"> </w:t>
      </w:r>
      <w:r w:rsidRPr="00ED48E2">
        <w:rPr>
          <w:rStyle w:val="s1ppyq"/>
          <w:color w:val="000000"/>
        </w:rPr>
        <w:t>a VSZ 1. melléklete szerint</w:t>
      </w:r>
      <w:r w:rsidR="005813DA">
        <w:rPr>
          <w:rStyle w:val="s1ppyq"/>
          <w:color w:val="000000"/>
        </w:rPr>
        <w:t xml:space="preserve">, </w:t>
      </w:r>
      <w:r w:rsidR="005813DA" w:rsidRPr="00ED48E2">
        <w:rPr>
          <w:rStyle w:val="s1ppyq"/>
          <w:color w:val="000000"/>
        </w:rPr>
        <w:t>várhatóan 9:00 órától</w:t>
      </w:r>
      <w:r w:rsidR="005813DA">
        <w:rPr>
          <w:rStyle w:val="s1ppyq"/>
          <w:color w:val="000000"/>
        </w:rPr>
        <w:t>.</w:t>
      </w:r>
    </w:p>
    <w:p w14:paraId="6E0234D8" w14:textId="77777777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</w:p>
    <w:p w14:paraId="0D36C632" w14:textId="77777777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  <w:r w:rsidRPr="00ED48E2">
        <w:rPr>
          <w:rStyle w:val="s1ppyq"/>
          <w:b/>
          <w:bCs/>
          <w:color w:val="000000"/>
        </w:rPr>
        <w:t>Golfautó használata:</w:t>
      </w:r>
      <w:r w:rsidRPr="00ED48E2">
        <w:rPr>
          <w:rStyle w:val="s1ppyq"/>
          <w:color w:val="000000"/>
        </w:rPr>
        <w:t xml:space="preserve"> a VSZ 5. mellékletének megfelelően.</w:t>
      </w:r>
    </w:p>
    <w:p w14:paraId="7AAD8DE4" w14:textId="77777777" w:rsidR="00ED48E2" w:rsidRPr="00ED48E2" w:rsidRDefault="00ED48E2" w:rsidP="00043396">
      <w:pPr>
        <w:pStyle w:val="04xlpa"/>
        <w:spacing w:before="0" w:beforeAutospacing="0" w:after="0" w:afterAutospacing="0"/>
        <w:rPr>
          <w:rStyle w:val="s1ppyq"/>
          <w:color w:val="000000"/>
        </w:rPr>
      </w:pPr>
    </w:p>
    <w:p w14:paraId="095E34D9" w14:textId="17322B23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  <w:r w:rsidRPr="00ED48E2">
        <w:rPr>
          <w:rStyle w:val="s1ppyq"/>
          <w:color w:val="000000"/>
        </w:rPr>
        <w:t xml:space="preserve">A </w:t>
      </w:r>
      <w:proofErr w:type="spellStart"/>
      <w:r w:rsidRPr="00ED48E2">
        <w:rPr>
          <w:rStyle w:val="s1ppyq"/>
          <w:color w:val="000000"/>
        </w:rPr>
        <w:t>teetime-ról</w:t>
      </w:r>
      <w:proofErr w:type="spellEnd"/>
      <w:r w:rsidRPr="00ED48E2">
        <w:rPr>
          <w:rStyle w:val="s1ppyq"/>
          <w:color w:val="000000"/>
        </w:rPr>
        <w:t xml:space="preserve"> információt a klub recepciója ad a +36 30 431 53 39-es</w:t>
      </w:r>
    </w:p>
    <w:p w14:paraId="7E1E23A6" w14:textId="77777777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  <w:r w:rsidRPr="00ED48E2">
        <w:rPr>
          <w:rStyle w:val="s1ppyq"/>
          <w:color w:val="000000"/>
        </w:rPr>
        <w:t>telefonszámon, valamint az GOLFIGO rendszerben tekintheti meg a versenyt</w:t>
      </w:r>
    </w:p>
    <w:p w14:paraId="654A87B2" w14:textId="65B2387B" w:rsidR="00043396" w:rsidRPr="00ED48E2" w:rsidRDefault="00043396" w:rsidP="00043396">
      <w:pPr>
        <w:pStyle w:val="04xlpa"/>
        <w:spacing w:before="0" w:beforeAutospacing="0" w:after="0" w:afterAutospacing="0"/>
        <w:rPr>
          <w:rStyle w:val="s1ppyq"/>
          <w:color w:val="000000"/>
        </w:rPr>
      </w:pPr>
      <w:r w:rsidRPr="00ED48E2">
        <w:rPr>
          <w:rStyle w:val="s1ppyq"/>
          <w:color w:val="000000"/>
        </w:rPr>
        <w:t>megelőző nap 17:00-tól.</w:t>
      </w:r>
    </w:p>
    <w:p w14:paraId="012DA3D3" w14:textId="77777777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</w:p>
    <w:p w14:paraId="3FE38AB7" w14:textId="263CA748" w:rsidR="00043396" w:rsidRPr="00ED48E2" w:rsidRDefault="00043396" w:rsidP="00043396">
      <w:pPr>
        <w:pStyle w:val="04xlpa"/>
        <w:spacing w:before="0" w:beforeAutospacing="0" w:after="0" w:afterAutospacing="0"/>
        <w:rPr>
          <w:rStyle w:val="s1ppyq"/>
          <w:color w:val="000000"/>
        </w:rPr>
      </w:pPr>
      <w:r w:rsidRPr="00ED48E2">
        <w:rPr>
          <w:rStyle w:val="s1ppyq"/>
          <w:b/>
          <w:bCs/>
          <w:color w:val="000000"/>
        </w:rPr>
        <w:t>Eredményhirdetés:</w:t>
      </w:r>
      <w:r w:rsidRPr="00ED48E2">
        <w:rPr>
          <w:rStyle w:val="s1ppyq"/>
          <w:color w:val="000000"/>
        </w:rPr>
        <w:t xml:space="preserve"> Az utolsó játékos beérkezését követő fél órával. </w:t>
      </w:r>
      <w:r w:rsidR="005813DA">
        <w:rPr>
          <w:rStyle w:val="s1ppyq"/>
          <w:color w:val="000000"/>
        </w:rPr>
        <w:t xml:space="preserve">Az online </w:t>
      </w:r>
      <w:r w:rsidR="00CF034A">
        <w:rPr>
          <w:rStyle w:val="s1ppyq"/>
          <w:color w:val="000000"/>
        </w:rPr>
        <w:t xml:space="preserve"> e</w:t>
      </w:r>
      <w:r w:rsidR="005813DA">
        <w:rPr>
          <w:rStyle w:val="s1ppyq"/>
          <w:color w:val="000000"/>
        </w:rPr>
        <w:t>redménykártyák hitelesítése</w:t>
      </w:r>
      <w:r w:rsidRPr="00ED48E2">
        <w:rPr>
          <w:rStyle w:val="s1ppyq"/>
          <w:color w:val="000000"/>
        </w:rPr>
        <w:t xml:space="preserve"> a játékos és</w:t>
      </w:r>
      <w:r w:rsidR="005813DA">
        <w:rPr>
          <w:rStyle w:val="s1ppyq"/>
          <w:color w:val="000000"/>
        </w:rPr>
        <w:t xml:space="preserve"> </w:t>
      </w:r>
      <w:proofErr w:type="spellStart"/>
      <w:r w:rsidR="005813DA">
        <w:rPr>
          <w:rStyle w:val="s1ppyq"/>
          <w:color w:val="000000"/>
        </w:rPr>
        <w:t>markere</w:t>
      </w:r>
      <w:proofErr w:type="spellEnd"/>
      <w:r w:rsidR="005813DA">
        <w:rPr>
          <w:rStyle w:val="s1ppyq"/>
          <w:color w:val="000000"/>
        </w:rPr>
        <w:t xml:space="preserve"> részéről a versenykört követően késedelem nélkül </w:t>
      </w:r>
      <w:proofErr w:type="gramStart"/>
      <w:r w:rsidR="005813DA">
        <w:rPr>
          <w:rStyle w:val="s1ppyq"/>
          <w:color w:val="000000"/>
        </w:rPr>
        <w:t>kell</w:t>
      </w:r>
      <w:proofErr w:type="gramEnd"/>
      <w:r w:rsidR="005813DA">
        <w:rPr>
          <w:rStyle w:val="s1ppyq"/>
          <w:color w:val="000000"/>
        </w:rPr>
        <w:t xml:space="preserve"> megtörténjen.</w:t>
      </w:r>
      <w:r w:rsidRPr="00ED48E2">
        <w:rPr>
          <w:color w:val="000000"/>
        </w:rPr>
        <w:t xml:space="preserve"> </w:t>
      </w:r>
    </w:p>
    <w:p w14:paraId="483EB746" w14:textId="77777777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</w:p>
    <w:p w14:paraId="174D5EE2" w14:textId="77777777" w:rsidR="00043396" w:rsidRPr="00ED48E2" w:rsidRDefault="00043396" w:rsidP="00043396">
      <w:pPr>
        <w:pStyle w:val="04xlpa"/>
        <w:spacing w:before="0" w:beforeAutospacing="0" w:after="0" w:afterAutospacing="0"/>
        <w:rPr>
          <w:b/>
          <w:bCs/>
          <w:color w:val="000000"/>
        </w:rPr>
      </w:pPr>
      <w:r w:rsidRPr="00ED48E2">
        <w:rPr>
          <w:rStyle w:val="s1ppyq"/>
          <w:b/>
          <w:bCs/>
          <w:color w:val="000000"/>
        </w:rPr>
        <w:t xml:space="preserve">Nevezési díj: </w:t>
      </w:r>
    </w:p>
    <w:p w14:paraId="5C3D6C14" w14:textId="7A3FC29E" w:rsidR="00D45939" w:rsidRPr="00ED48E2" w:rsidRDefault="00D45939" w:rsidP="00D45939">
      <w:pPr>
        <w:pStyle w:val="04xlpa"/>
        <w:spacing w:before="0" w:beforeAutospacing="0" w:after="0" w:afterAutospacing="0"/>
        <w:rPr>
          <w:color w:val="000000"/>
        </w:rPr>
      </w:pPr>
      <w:r w:rsidRPr="00ED48E2">
        <w:rPr>
          <w:rStyle w:val="s1ppyq"/>
          <w:color w:val="000000"/>
        </w:rPr>
        <w:t xml:space="preserve">- éves játékjoggal rendelkező MGC tagoknak </w:t>
      </w:r>
      <w:r w:rsidR="00567AE0" w:rsidRPr="00ED48E2">
        <w:rPr>
          <w:rStyle w:val="s1ppyq"/>
          <w:color w:val="000000"/>
        </w:rPr>
        <w:t>9.5</w:t>
      </w:r>
      <w:r w:rsidRPr="00ED48E2">
        <w:rPr>
          <w:rStyle w:val="s1ppyq"/>
          <w:color w:val="000000"/>
        </w:rPr>
        <w:t>00.-</w:t>
      </w:r>
    </w:p>
    <w:p w14:paraId="3B682A63" w14:textId="77777777" w:rsidR="00D45939" w:rsidRPr="00ED48E2" w:rsidRDefault="00D45939" w:rsidP="00D45939">
      <w:pPr>
        <w:pStyle w:val="04xlpa"/>
        <w:spacing w:before="0" w:beforeAutospacing="0" w:after="0" w:afterAutospacing="0"/>
        <w:rPr>
          <w:color w:val="000000"/>
        </w:rPr>
      </w:pPr>
      <w:r w:rsidRPr="00ED48E2">
        <w:rPr>
          <w:rStyle w:val="s1ppyq"/>
          <w:color w:val="000000"/>
        </w:rPr>
        <w:t>- Magyar Golf Club tagoknak 24.000.-</w:t>
      </w:r>
    </w:p>
    <w:p w14:paraId="262ED9C1" w14:textId="77777777" w:rsidR="00D45939" w:rsidRPr="00ED48E2" w:rsidRDefault="00D45939" w:rsidP="00D45939">
      <w:pPr>
        <w:pStyle w:val="04xlpa"/>
        <w:spacing w:before="0" w:beforeAutospacing="0" w:after="0" w:afterAutospacing="0"/>
        <w:rPr>
          <w:color w:val="000000"/>
        </w:rPr>
      </w:pPr>
      <w:r w:rsidRPr="00ED48E2">
        <w:rPr>
          <w:rStyle w:val="s1ppyq"/>
          <w:color w:val="000000"/>
        </w:rPr>
        <w:t>- nem MGC tagoknak 30.000, -</w:t>
      </w:r>
    </w:p>
    <w:p w14:paraId="6E648705" w14:textId="77777777" w:rsidR="00D45939" w:rsidRPr="00ED48E2" w:rsidRDefault="00D45939" w:rsidP="00D45939">
      <w:pPr>
        <w:pStyle w:val="04xlpa"/>
        <w:spacing w:before="0" w:beforeAutospacing="0" w:after="0" w:afterAutospacing="0"/>
        <w:rPr>
          <w:rStyle w:val="s1ppyq"/>
          <w:color w:val="000000"/>
        </w:rPr>
      </w:pPr>
      <w:r w:rsidRPr="00ED48E2">
        <w:rPr>
          <w:rStyle w:val="s1ppyq"/>
          <w:color w:val="000000"/>
        </w:rPr>
        <w:t xml:space="preserve">- nem MGC junior játékosoknak 15.000,- </w:t>
      </w:r>
    </w:p>
    <w:p w14:paraId="7B47168B" w14:textId="297F8B3A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</w:p>
    <w:p w14:paraId="600E9286" w14:textId="77777777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  <w:r w:rsidRPr="00ED48E2">
        <w:rPr>
          <w:rStyle w:val="s1ppyq"/>
          <w:color w:val="000000"/>
        </w:rPr>
        <w:t xml:space="preserve">A nevezési díj magában foglalja a </w:t>
      </w:r>
      <w:proofErr w:type="spellStart"/>
      <w:r w:rsidRPr="00ED48E2">
        <w:rPr>
          <w:rStyle w:val="s1ppyq"/>
          <w:color w:val="000000"/>
        </w:rPr>
        <w:t>green</w:t>
      </w:r>
      <w:proofErr w:type="spellEnd"/>
      <w:r w:rsidRPr="00ED48E2">
        <w:rPr>
          <w:rStyle w:val="s1ppyq"/>
          <w:color w:val="000000"/>
        </w:rPr>
        <w:t xml:space="preserve"> </w:t>
      </w:r>
      <w:proofErr w:type="spellStart"/>
      <w:r w:rsidRPr="00ED48E2">
        <w:rPr>
          <w:rStyle w:val="s1ppyq"/>
          <w:color w:val="000000"/>
        </w:rPr>
        <w:t>feet</w:t>
      </w:r>
      <w:proofErr w:type="spellEnd"/>
      <w:r w:rsidRPr="00ED48E2">
        <w:rPr>
          <w:rStyle w:val="s1ppyq"/>
          <w:color w:val="000000"/>
        </w:rPr>
        <w:t>, az induló csomagot, a díjakat és</w:t>
      </w:r>
    </w:p>
    <w:p w14:paraId="2A17F885" w14:textId="1D0D026B" w:rsidR="00043396" w:rsidRPr="00ED48E2" w:rsidRDefault="00043396" w:rsidP="00043396">
      <w:pPr>
        <w:pStyle w:val="04xlpa"/>
        <w:spacing w:before="0" w:beforeAutospacing="0" w:after="0" w:afterAutospacing="0"/>
        <w:rPr>
          <w:rStyle w:val="s1ppyq"/>
          <w:color w:val="000000"/>
        </w:rPr>
      </w:pPr>
      <w:r w:rsidRPr="00ED48E2">
        <w:rPr>
          <w:rStyle w:val="s1ppyq"/>
          <w:color w:val="000000"/>
        </w:rPr>
        <w:t>az ebédet.</w:t>
      </w:r>
    </w:p>
    <w:p w14:paraId="17228E40" w14:textId="29BACD8D" w:rsidR="00043396" w:rsidRDefault="00043396" w:rsidP="00043396">
      <w:pPr>
        <w:pStyle w:val="04xlpa"/>
        <w:spacing w:before="0" w:beforeAutospacing="0" w:after="0" w:afterAutospacing="0"/>
        <w:rPr>
          <w:color w:val="000000"/>
        </w:rPr>
      </w:pPr>
    </w:p>
    <w:p w14:paraId="74A5D7FC" w14:textId="23B7FCC0" w:rsidR="00043396" w:rsidRPr="00ED48E2" w:rsidRDefault="00043396" w:rsidP="00043396">
      <w:pPr>
        <w:pStyle w:val="04xlpa"/>
        <w:spacing w:before="0" w:beforeAutospacing="0" w:after="0" w:afterAutospacing="0"/>
        <w:rPr>
          <w:rStyle w:val="s1ppyq"/>
          <w:color w:val="000000"/>
        </w:rPr>
      </w:pPr>
      <w:r w:rsidRPr="00ED48E2">
        <w:rPr>
          <w:rStyle w:val="s1ppyq"/>
          <w:color w:val="000000"/>
        </w:rPr>
        <w:t>A Versenybizottság a változtatás jogát fenntartja.</w:t>
      </w:r>
    </w:p>
    <w:p w14:paraId="646820DF" w14:textId="77777777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</w:p>
    <w:p w14:paraId="195BDE4D" w14:textId="77777777" w:rsidR="00043396" w:rsidRPr="00ED48E2" w:rsidRDefault="00043396" w:rsidP="00043396">
      <w:pPr>
        <w:pStyle w:val="04xlpa"/>
        <w:spacing w:before="0" w:beforeAutospacing="0" w:after="0" w:afterAutospacing="0"/>
        <w:rPr>
          <w:color w:val="000000"/>
        </w:rPr>
      </w:pPr>
      <w:r w:rsidRPr="00ED48E2">
        <w:rPr>
          <w:rStyle w:val="s1ppyq"/>
          <w:b/>
          <w:bCs/>
          <w:color w:val="000000"/>
        </w:rPr>
        <w:t xml:space="preserve">Magyar Golf Club, Kisoroszi </w:t>
      </w:r>
    </w:p>
    <w:p w14:paraId="746BFE45" w14:textId="77777777" w:rsidR="00043396" w:rsidRPr="00ED48E2" w:rsidRDefault="00043396" w:rsidP="00043396">
      <w:pPr>
        <w:pStyle w:val="04xlpa"/>
        <w:spacing w:before="0" w:beforeAutospacing="0" w:after="0" w:afterAutospacing="0"/>
        <w:jc w:val="right"/>
        <w:rPr>
          <w:color w:val="000000"/>
        </w:rPr>
      </w:pPr>
      <w:r w:rsidRPr="00ED48E2">
        <w:rPr>
          <w:rStyle w:val="s1ppyq"/>
          <w:b/>
          <w:bCs/>
          <w:color w:val="000000"/>
        </w:rPr>
        <w:t>Nagy István Elnök</w:t>
      </w:r>
    </w:p>
    <w:p w14:paraId="0695E095" w14:textId="1B8F3D3C" w:rsidR="005813DA" w:rsidRDefault="005813DA" w:rsidP="00043396">
      <w:pPr>
        <w:rPr>
          <w:rFonts w:ascii="Times New Roman" w:hAnsi="Times New Roman" w:cs="Times New Roman"/>
        </w:rPr>
      </w:pPr>
    </w:p>
    <w:p w14:paraId="612CD540" w14:textId="0FFDE9C5" w:rsidR="0047185B" w:rsidRDefault="0047185B" w:rsidP="00043396">
      <w:pPr>
        <w:rPr>
          <w:rFonts w:ascii="Times New Roman" w:hAnsi="Times New Roman" w:cs="Times New Roman"/>
        </w:rPr>
      </w:pPr>
    </w:p>
    <w:p w14:paraId="1AFDE52A" w14:textId="77777777" w:rsidR="0047185B" w:rsidRDefault="0047185B" w:rsidP="00043396">
      <w:pPr>
        <w:rPr>
          <w:rFonts w:ascii="Times New Roman" w:hAnsi="Times New Roman" w:cs="Times New Roman"/>
        </w:rPr>
      </w:pPr>
    </w:p>
    <w:p w14:paraId="1D19A9CB" w14:textId="383CE11A" w:rsidR="005813DA" w:rsidRPr="00CD3FF1" w:rsidRDefault="00CD3FF1" w:rsidP="00CD3FF1">
      <w:pPr>
        <w:rPr>
          <w:rFonts w:ascii="Times New Roman" w:hAnsi="Times New Roman" w:cs="Times New Roman"/>
        </w:rPr>
      </w:pPr>
      <w:r w:rsidRPr="00CD3FF1">
        <w:rPr>
          <w:rFonts w:ascii="Times New Roman" w:hAnsi="Times New Roman" w:cs="Times New Roman"/>
        </w:rPr>
        <w:t xml:space="preserve">* A nevezést visszavonni kizárólag online módon, a </w:t>
      </w:r>
      <w:proofErr w:type="spellStart"/>
      <w:r w:rsidRPr="00CD3FF1">
        <w:rPr>
          <w:rFonts w:ascii="Times New Roman" w:hAnsi="Times New Roman" w:cs="Times New Roman"/>
        </w:rPr>
        <w:t>GOLFiGO</w:t>
      </w:r>
      <w:proofErr w:type="spellEnd"/>
      <w:r w:rsidRPr="00CD3FF1">
        <w:rPr>
          <w:rFonts w:ascii="Times New Roman" w:hAnsi="Times New Roman" w:cs="Times New Roman"/>
        </w:rPr>
        <w:t xml:space="preserve"> rendszerben lehet, amelynek határideje („No Show” bejegyzés nélkül): A versenyt megelőző nap 1</w:t>
      </w:r>
      <w:r>
        <w:rPr>
          <w:rFonts w:ascii="Times New Roman" w:hAnsi="Times New Roman" w:cs="Times New Roman"/>
        </w:rPr>
        <w:t>5</w:t>
      </w:r>
      <w:r w:rsidRPr="00CD3FF1">
        <w:rPr>
          <w:rFonts w:ascii="Times New Roman" w:hAnsi="Times New Roman" w:cs="Times New Roman"/>
        </w:rPr>
        <w:t>:00 óráig. A Ranglistaversenyeken egy adott játékos „</w:t>
      </w:r>
      <w:proofErr w:type="gramStart"/>
      <w:r w:rsidRPr="00CD3FF1">
        <w:rPr>
          <w:rFonts w:ascii="Times New Roman" w:hAnsi="Times New Roman" w:cs="Times New Roman"/>
        </w:rPr>
        <w:t>No</w:t>
      </w:r>
      <w:proofErr w:type="gramEnd"/>
      <w:r w:rsidRPr="00CD3FF1">
        <w:rPr>
          <w:rFonts w:ascii="Times New Roman" w:hAnsi="Times New Roman" w:cs="Times New Roman"/>
        </w:rPr>
        <w:t xml:space="preserve"> Show (NS)” eredménykódja esetén (a játékos – online módon - nem lép vissza a nevezéstől a nevezés lemondásának </w:t>
      </w:r>
      <w:proofErr w:type="spellStart"/>
      <w:r w:rsidRPr="00CD3FF1">
        <w:rPr>
          <w:rFonts w:ascii="Times New Roman" w:hAnsi="Times New Roman" w:cs="Times New Roman"/>
        </w:rPr>
        <w:t>határidejéig</w:t>
      </w:r>
      <w:proofErr w:type="spellEnd"/>
      <w:r w:rsidRPr="00CD3FF1">
        <w:rPr>
          <w:rFonts w:ascii="Times New Roman" w:hAnsi="Times New Roman" w:cs="Times New Roman"/>
        </w:rPr>
        <w:t xml:space="preserve">), a játékos automatikusan kizárásra kerül a következő Szövetségi- és/vagy Ranglistaversenyekről mindaddig, amíg az általa „No Show”-t produkáló verseny rendezőjének el nem utalja a Versenykiírás szerint rá vonatkozó nevezési díj összegét. Az „NS” eredménykódról és ezzel egyidejűleg a rendező klub bankszámlaszámáról a játékos automatikus email értesítést kap a </w:t>
      </w:r>
      <w:proofErr w:type="spellStart"/>
      <w:r w:rsidRPr="00CD3FF1">
        <w:rPr>
          <w:rFonts w:ascii="Times New Roman" w:hAnsi="Times New Roman" w:cs="Times New Roman"/>
        </w:rPr>
        <w:t>GOLFiGO</w:t>
      </w:r>
      <w:proofErr w:type="spellEnd"/>
      <w:r w:rsidRPr="00CD3FF1">
        <w:rPr>
          <w:rFonts w:ascii="Times New Roman" w:hAnsi="Times New Roman" w:cs="Times New Roman"/>
        </w:rPr>
        <w:t xml:space="preserve"> rendszertől. Az átutalás megtörténte után az átutalási megbízási igazolást kötelezően fel kell töltenie a rendszerben (játékos saját fiók). Az érintett klub a feltöltés tényéről automatikus emailt kap, amely után ellenőrzi az átutalást és amennyiben az összeg beérkezett, egy gombnyomással feloldja az adott játékos nevezési tiltását.</w:t>
      </w:r>
    </w:p>
    <w:sectPr w:rsidR="005813DA" w:rsidRPr="00CD3FF1" w:rsidSect="00551A96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Song"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03A22"/>
    <w:multiLevelType w:val="hybridMultilevel"/>
    <w:tmpl w:val="3D08EED8"/>
    <w:lvl w:ilvl="0" w:tplc="A24E349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E5070"/>
    <w:multiLevelType w:val="hybridMultilevel"/>
    <w:tmpl w:val="9950319A"/>
    <w:lvl w:ilvl="0" w:tplc="117C0BD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96"/>
    <w:rsid w:val="00043396"/>
    <w:rsid w:val="00044698"/>
    <w:rsid w:val="00082A04"/>
    <w:rsid w:val="000C0880"/>
    <w:rsid w:val="000F7DD1"/>
    <w:rsid w:val="00133C6F"/>
    <w:rsid w:val="00154DD1"/>
    <w:rsid w:val="00164BDB"/>
    <w:rsid w:val="002219A0"/>
    <w:rsid w:val="00390363"/>
    <w:rsid w:val="003A54CD"/>
    <w:rsid w:val="003B0168"/>
    <w:rsid w:val="003B3996"/>
    <w:rsid w:val="003C40DB"/>
    <w:rsid w:val="003E3146"/>
    <w:rsid w:val="0040623A"/>
    <w:rsid w:val="00410AAA"/>
    <w:rsid w:val="0047185B"/>
    <w:rsid w:val="00507531"/>
    <w:rsid w:val="005129E3"/>
    <w:rsid w:val="00551A96"/>
    <w:rsid w:val="00567AE0"/>
    <w:rsid w:val="005813DA"/>
    <w:rsid w:val="00643A28"/>
    <w:rsid w:val="006A05A1"/>
    <w:rsid w:val="007E1DEE"/>
    <w:rsid w:val="008559C7"/>
    <w:rsid w:val="008E1FCD"/>
    <w:rsid w:val="008F59EF"/>
    <w:rsid w:val="00902324"/>
    <w:rsid w:val="00917027"/>
    <w:rsid w:val="00922724"/>
    <w:rsid w:val="00923025"/>
    <w:rsid w:val="009A2F58"/>
    <w:rsid w:val="00A95FEF"/>
    <w:rsid w:val="00A97520"/>
    <w:rsid w:val="00B00AAC"/>
    <w:rsid w:val="00B200B0"/>
    <w:rsid w:val="00B64910"/>
    <w:rsid w:val="00B75F2C"/>
    <w:rsid w:val="00B85C3C"/>
    <w:rsid w:val="00BA7DEE"/>
    <w:rsid w:val="00C003B8"/>
    <w:rsid w:val="00C50DF4"/>
    <w:rsid w:val="00C6546E"/>
    <w:rsid w:val="00CD3FF1"/>
    <w:rsid w:val="00CE22D3"/>
    <w:rsid w:val="00CF034A"/>
    <w:rsid w:val="00D45939"/>
    <w:rsid w:val="00D746BF"/>
    <w:rsid w:val="00D836A6"/>
    <w:rsid w:val="00E52189"/>
    <w:rsid w:val="00EB6CC1"/>
    <w:rsid w:val="00ED48E2"/>
    <w:rsid w:val="00ED5866"/>
    <w:rsid w:val="00F32175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F9D8"/>
  <w15:chartTrackingRefBased/>
  <w15:docId w15:val="{67FCEB4D-3B2B-D44F-BE8C-DBD3144C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Unicode MS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4xlpa">
    <w:name w:val="_04xlpa"/>
    <w:basedOn w:val="Norml"/>
    <w:rsid w:val="000433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s1ppyq">
    <w:name w:val="s1ppyq"/>
    <w:basedOn w:val="Bekezdsalapbettpusa"/>
    <w:rsid w:val="00043396"/>
  </w:style>
  <w:style w:type="paragraph" w:styleId="Listaszerbekezds">
    <w:name w:val="List Paragraph"/>
    <w:basedOn w:val="Norml"/>
    <w:uiPriority w:val="34"/>
    <w:qFormat/>
    <w:rsid w:val="00581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 Nagy</dc:creator>
  <cp:keywords/>
  <dc:description/>
  <cp:lastModifiedBy>Windows-felhasználó</cp:lastModifiedBy>
  <cp:revision>4</cp:revision>
  <dcterms:created xsi:type="dcterms:W3CDTF">2025-06-25T13:21:00Z</dcterms:created>
  <dcterms:modified xsi:type="dcterms:W3CDTF">2025-06-25T14:36:00Z</dcterms:modified>
</cp:coreProperties>
</file>